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DC" w:rsidRPr="00C1362E" w:rsidRDefault="004E4E68">
      <w:pPr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JOB TITLE:</w:t>
      </w:r>
      <w:r w:rsidR="004340E0" w:rsidRPr="00C1362E">
        <w:rPr>
          <w:rFonts w:ascii="Helvetica Rounded" w:hAnsi="Helvetica Rounded"/>
          <w:sz w:val="20"/>
          <w:szCs w:val="20"/>
        </w:rPr>
        <w:t xml:space="preserve"> </w:t>
      </w:r>
      <w:r w:rsidR="00AC5B8A" w:rsidRPr="00C1362E">
        <w:rPr>
          <w:rFonts w:ascii="Helvetica Rounded" w:hAnsi="Helvetica Rounded"/>
          <w:sz w:val="20"/>
          <w:szCs w:val="20"/>
        </w:rPr>
        <w:t xml:space="preserve">Clinic </w:t>
      </w:r>
      <w:r w:rsidR="0006166A">
        <w:rPr>
          <w:rFonts w:ascii="Helvetica Rounded" w:hAnsi="Helvetica Rounded"/>
          <w:sz w:val="20"/>
          <w:szCs w:val="20"/>
        </w:rPr>
        <w:t xml:space="preserve">Receptionist </w:t>
      </w:r>
      <w:r w:rsidR="005B30DC" w:rsidRPr="00C1362E">
        <w:rPr>
          <w:rFonts w:ascii="Helvetica Rounded" w:hAnsi="Helvetica Rounded"/>
          <w:sz w:val="20"/>
          <w:szCs w:val="20"/>
        </w:rPr>
        <w:tab/>
      </w:r>
      <w:r w:rsidR="00C31619" w:rsidRPr="00C1362E">
        <w:rPr>
          <w:rFonts w:ascii="Helvetica Rounded" w:hAnsi="Helvetica Rounded"/>
          <w:sz w:val="20"/>
          <w:szCs w:val="20"/>
        </w:rPr>
        <w:tab/>
      </w:r>
      <w:r w:rsidR="00EC6CB3" w:rsidRPr="00C1362E">
        <w:rPr>
          <w:rFonts w:ascii="Helvetica Rounded" w:hAnsi="Helvetica Rounded"/>
          <w:sz w:val="20"/>
          <w:szCs w:val="20"/>
        </w:rPr>
        <w:tab/>
      </w:r>
      <w:r w:rsidR="00C1362E">
        <w:rPr>
          <w:rFonts w:ascii="Helvetica Rounded" w:hAnsi="Helvetica Rounded"/>
          <w:sz w:val="20"/>
          <w:szCs w:val="20"/>
        </w:rPr>
        <w:tab/>
      </w:r>
      <w:r w:rsidR="0006166A">
        <w:rPr>
          <w:rFonts w:ascii="Helvetica Rounded" w:hAnsi="Helvetica Rounded"/>
          <w:sz w:val="20"/>
          <w:szCs w:val="20"/>
        </w:rPr>
        <w:tab/>
      </w:r>
      <w:r w:rsidR="005B30DC" w:rsidRPr="00C1362E">
        <w:rPr>
          <w:rFonts w:ascii="Helvetica Rounded" w:hAnsi="Helvetica Rounded"/>
          <w:sz w:val="20"/>
          <w:szCs w:val="20"/>
        </w:rPr>
        <w:t>FLSA STATUS: Hourly- Union</w:t>
      </w:r>
    </w:p>
    <w:p w:rsidR="00C31619" w:rsidRPr="00C1362E" w:rsidRDefault="00812B23">
      <w:pPr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 xml:space="preserve">DEPARTMENT: </w:t>
      </w:r>
      <w:r w:rsidR="00517333" w:rsidRPr="00C1362E">
        <w:rPr>
          <w:rFonts w:ascii="Helvetica Rounded" w:hAnsi="Helvetica Rounded"/>
          <w:sz w:val="20"/>
          <w:szCs w:val="20"/>
        </w:rPr>
        <w:t>Wallowa Memorial Medical</w:t>
      </w:r>
      <w:r w:rsidR="005B30DC" w:rsidRPr="00C1362E">
        <w:rPr>
          <w:rFonts w:ascii="Helvetica Rounded" w:hAnsi="Helvetica Rounded"/>
          <w:sz w:val="20"/>
          <w:szCs w:val="20"/>
        </w:rPr>
        <w:t xml:space="preserve"> Clinic</w:t>
      </w:r>
      <w:r w:rsidR="004340E0" w:rsidRPr="00C1362E">
        <w:rPr>
          <w:rFonts w:ascii="Helvetica Rounded" w:hAnsi="Helvetica Rounded"/>
          <w:sz w:val="20"/>
          <w:szCs w:val="20"/>
        </w:rPr>
        <w:tab/>
      </w:r>
      <w:r w:rsidR="00C1362E">
        <w:rPr>
          <w:rFonts w:ascii="Helvetica Rounded" w:hAnsi="Helvetica Rounded"/>
          <w:sz w:val="20"/>
          <w:szCs w:val="20"/>
        </w:rPr>
        <w:tab/>
      </w:r>
      <w:r w:rsidR="00C1362E">
        <w:rPr>
          <w:rFonts w:ascii="Helvetica Rounded" w:hAnsi="Helvetica Rounded"/>
          <w:sz w:val="20"/>
          <w:szCs w:val="20"/>
        </w:rPr>
        <w:tab/>
      </w:r>
      <w:r w:rsidR="004340E0" w:rsidRPr="00C1362E">
        <w:rPr>
          <w:rFonts w:ascii="Helvetica Rounded" w:hAnsi="Helvetica Rounded"/>
          <w:sz w:val="20"/>
          <w:szCs w:val="20"/>
        </w:rPr>
        <w:t>DATE</w:t>
      </w:r>
      <w:r w:rsidR="004E4E68" w:rsidRPr="00C1362E">
        <w:rPr>
          <w:rFonts w:ascii="Helvetica Rounded" w:hAnsi="Helvetica Rounded"/>
          <w:sz w:val="20"/>
          <w:szCs w:val="20"/>
        </w:rPr>
        <w:t>:</w:t>
      </w:r>
      <w:r w:rsidR="005627EF" w:rsidRPr="00C1362E">
        <w:rPr>
          <w:rFonts w:ascii="Helvetica Rounded" w:hAnsi="Helvetica Rounded"/>
          <w:sz w:val="20"/>
          <w:szCs w:val="20"/>
        </w:rPr>
        <w:t xml:space="preserve"> </w:t>
      </w:r>
      <w:r w:rsidR="00C1362E" w:rsidRPr="00C1362E">
        <w:rPr>
          <w:rFonts w:ascii="Helvetica Rounded" w:hAnsi="Helvetica Rounded"/>
          <w:sz w:val="20"/>
          <w:szCs w:val="20"/>
        </w:rPr>
        <w:t>January, 2021</w:t>
      </w:r>
      <w:r w:rsidR="00BA2287">
        <w:rPr>
          <w:rFonts w:ascii="Helvetica Rounded" w:hAnsi="Helvetica Rounded"/>
          <w:sz w:val="20"/>
          <w:szCs w:val="20"/>
        </w:rPr>
        <w:t>, 2022</w:t>
      </w:r>
    </w:p>
    <w:p w:rsidR="004E4E68" w:rsidRPr="00C1362E" w:rsidRDefault="004E4E68">
      <w:pPr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REPORTS TO:</w:t>
      </w:r>
      <w:r w:rsidR="004340E0" w:rsidRPr="00C1362E">
        <w:rPr>
          <w:rFonts w:ascii="Helvetica Rounded" w:hAnsi="Helvetica Rounded"/>
          <w:sz w:val="20"/>
          <w:szCs w:val="20"/>
        </w:rPr>
        <w:t xml:space="preserve"> </w:t>
      </w:r>
      <w:r w:rsidR="00FC2811">
        <w:rPr>
          <w:rFonts w:ascii="Helvetica Rounded" w:hAnsi="Helvetica Rounded"/>
          <w:sz w:val="20"/>
          <w:szCs w:val="20"/>
        </w:rPr>
        <w:t>Patient Experience Supervisor</w:t>
      </w:r>
      <w:r w:rsidR="005B30DC" w:rsidRPr="00C1362E">
        <w:rPr>
          <w:rFonts w:ascii="Helvetica Rounded" w:hAnsi="Helvetica Rounded"/>
          <w:sz w:val="20"/>
          <w:szCs w:val="20"/>
        </w:rPr>
        <w:tab/>
      </w:r>
      <w:r w:rsidR="005B30DC" w:rsidRPr="00C1362E">
        <w:rPr>
          <w:rFonts w:ascii="Helvetica Rounded" w:hAnsi="Helvetica Rounded"/>
          <w:sz w:val="20"/>
          <w:szCs w:val="20"/>
        </w:rPr>
        <w:tab/>
      </w:r>
      <w:r w:rsidR="00812B23" w:rsidRPr="00C1362E">
        <w:rPr>
          <w:rFonts w:ascii="Helvetica Rounded" w:hAnsi="Helvetica Rounded"/>
          <w:sz w:val="20"/>
          <w:szCs w:val="20"/>
        </w:rPr>
        <w:tab/>
      </w:r>
      <w:r w:rsidRPr="00C1362E">
        <w:rPr>
          <w:rFonts w:ascii="Helvetica Rounded" w:hAnsi="Helvetica Rounded"/>
          <w:sz w:val="20"/>
          <w:szCs w:val="20"/>
        </w:rPr>
        <w:t>APPROVED BY:</w:t>
      </w:r>
      <w:r w:rsidR="005627EF" w:rsidRPr="00C1362E">
        <w:rPr>
          <w:rFonts w:ascii="Helvetica Rounded" w:hAnsi="Helvetica Rounded"/>
          <w:sz w:val="20"/>
          <w:szCs w:val="20"/>
        </w:rPr>
        <w:t xml:space="preserve"> </w:t>
      </w:r>
      <w:r w:rsidR="00FC2811">
        <w:rPr>
          <w:rFonts w:ascii="Helvetica Rounded" w:hAnsi="Helvetica Rounded"/>
          <w:sz w:val="20"/>
          <w:szCs w:val="20"/>
        </w:rPr>
        <w:t>Clinic Administrator</w:t>
      </w:r>
    </w:p>
    <w:p w:rsidR="004E4E68" w:rsidRPr="00C1362E" w:rsidRDefault="00332736" w:rsidP="005627EF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JOB SUMMARY</w:t>
      </w:r>
      <w:r w:rsidR="00A736C5" w:rsidRPr="00C1362E">
        <w:rPr>
          <w:rFonts w:ascii="Helvetica Rounded" w:hAnsi="Helvetica Rounded"/>
          <w:sz w:val="20"/>
          <w:szCs w:val="20"/>
        </w:rPr>
        <w:t>:</w:t>
      </w:r>
    </w:p>
    <w:p w:rsidR="00812B23" w:rsidRPr="00C1362E" w:rsidRDefault="00AC5B8A" w:rsidP="005627EF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Act as general </w:t>
      </w:r>
      <w:r w:rsidR="00BA2287">
        <w:rPr>
          <w:rFonts w:ascii="Garamond" w:hAnsi="Garamond" w:cs="Arial"/>
          <w:sz w:val="24"/>
          <w:szCs w:val="24"/>
        </w:rPr>
        <w:t>registration</w:t>
      </w:r>
      <w:r w:rsidRPr="00C1362E">
        <w:rPr>
          <w:rFonts w:ascii="Garamond" w:hAnsi="Garamond" w:cs="Arial"/>
          <w:sz w:val="24"/>
          <w:szCs w:val="24"/>
        </w:rPr>
        <w:t xml:space="preserve"> for the clinic, w</w:t>
      </w:r>
      <w:r w:rsidR="00FC2811">
        <w:rPr>
          <w:rFonts w:ascii="Garamond" w:hAnsi="Garamond" w:cs="Arial"/>
          <w:sz w:val="24"/>
          <w:szCs w:val="24"/>
        </w:rPr>
        <w:t>elcoming patients and visitors</w:t>
      </w:r>
      <w:r w:rsidRPr="00C1362E">
        <w:rPr>
          <w:rFonts w:ascii="Garamond" w:hAnsi="Garamond" w:cs="Arial"/>
          <w:sz w:val="24"/>
          <w:szCs w:val="24"/>
        </w:rPr>
        <w:t xml:space="preserve">, registering patients and scheduling appointments in a professional and courteous manner.  The Clinic </w:t>
      </w:r>
      <w:r w:rsidR="00510FE0">
        <w:rPr>
          <w:rFonts w:ascii="Garamond" w:hAnsi="Garamond" w:cs="Arial"/>
          <w:sz w:val="24"/>
          <w:szCs w:val="24"/>
        </w:rPr>
        <w:t>Receptionist</w:t>
      </w:r>
      <w:r w:rsidRPr="00C1362E">
        <w:rPr>
          <w:rFonts w:ascii="Garamond" w:hAnsi="Garamond" w:cs="Arial"/>
          <w:sz w:val="24"/>
          <w:szCs w:val="24"/>
        </w:rPr>
        <w:t xml:space="preserve"> is also responsible for collecting patient payments and performing other basic clerical duties as required.</w:t>
      </w:r>
    </w:p>
    <w:p w:rsidR="00BA2287" w:rsidRDefault="00BA2287" w:rsidP="00DB57DB">
      <w:pPr>
        <w:spacing w:after="0"/>
        <w:rPr>
          <w:rFonts w:ascii="Helvetica Rounded" w:hAnsi="Helvetica Rounded"/>
          <w:sz w:val="20"/>
          <w:szCs w:val="20"/>
        </w:rPr>
      </w:pPr>
    </w:p>
    <w:p w:rsidR="00DB57DB" w:rsidRPr="00C1362E" w:rsidRDefault="00DB57DB" w:rsidP="00DB57DB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MISSION, VISION and VALUES adherence:</w:t>
      </w:r>
    </w:p>
    <w:p w:rsidR="00DB57DB" w:rsidRPr="00C1362E" w:rsidRDefault="00DB57DB" w:rsidP="00DB57DB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The successful candidate(s) must share and demonstrate through job performance (and </w:t>
      </w:r>
      <w:proofErr w:type="gramStart"/>
      <w:r w:rsidRPr="00C1362E">
        <w:rPr>
          <w:rFonts w:ascii="Garamond" w:hAnsi="Garamond" w:cs="Arial"/>
          <w:sz w:val="24"/>
          <w:szCs w:val="24"/>
        </w:rPr>
        <w:t>will be evaluated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on) the ability, willingness and successful application of support for the Mission, Vision and Values of the District:</w:t>
      </w:r>
    </w:p>
    <w:p w:rsidR="00DB57DB" w:rsidRPr="00C1362E" w:rsidRDefault="00DB57DB" w:rsidP="00DB57DB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Mission: To provide premier Health Care</w:t>
      </w:r>
      <w:bookmarkStart w:id="0" w:name="_GoBack"/>
      <w:bookmarkEnd w:id="0"/>
    </w:p>
    <w:p w:rsidR="00DB57DB" w:rsidRPr="00C1362E" w:rsidRDefault="00DB57DB" w:rsidP="00DB57DB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Vision: To be a recognized leader in mission focus, quality care, and fiscal strength</w:t>
      </w:r>
    </w:p>
    <w:p w:rsidR="00DB57DB" w:rsidRPr="00C1362E" w:rsidRDefault="00DB57DB" w:rsidP="00DB57DB">
      <w:pPr>
        <w:spacing w:after="0"/>
        <w:ind w:firstLine="72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Values: Compassion, Respect, Integrity, Quality, Stewardship, and Family</w:t>
      </w:r>
    </w:p>
    <w:p w:rsidR="00DB57DB" w:rsidRDefault="00DB57DB" w:rsidP="005627EF">
      <w:pPr>
        <w:spacing w:after="0"/>
        <w:rPr>
          <w:b/>
        </w:rPr>
      </w:pPr>
    </w:p>
    <w:p w:rsidR="00812B23" w:rsidRPr="00C1362E" w:rsidRDefault="00332736" w:rsidP="00812B23">
      <w:pPr>
        <w:spacing w:after="0"/>
        <w:rPr>
          <w:rFonts w:cs="Arial"/>
        </w:rPr>
      </w:pPr>
      <w:r w:rsidRPr="00C1362E">
        <w:rPr>
          <w:rFonts w:ascii="Helvetica Rounded" w:hAnsi="Helvetica Rounded"/>
          <w:sz w:val="20"/>
          <w:szCs w:val="20"/>
        </w:rPr>
        <w:t>ESSENTIAL DUTIES and RESPONSIBILITIES</w:t>
      </w:r>
      <w:r w:rsidR="00A736C5" w:rsidRPr="00C1362E">
        <w:rPr>
          <w:rFonts w:ascii="Helvetica Rounded" w:hAnsi="Helvetica Rounded"/>
          <w:sz w:val="20"/>
          <w:szCs w:val="20"/>
        </w:rPr>
        <w:t>:</w:t>
      </w:r>
      <w:r w:rsidR="004340E0">
        <w:rPr>
          <w:rFonts w:cs="Arial"/>
        </w:rPr>
        <w:t xml:space="preserve"> </w:t>
      </w:r>
      <w:r w:rsidR="00C1362E" w:rsidRPr="00FC2811">
        <w:rPr>
          <w:rFonts w:ascii="Garamond" w:hAnsi="Garamond" w:cs="Arial"/>
          <w:sz w:val="24"/>
          <w:szCs w:val="24"/>
        </w:rPr>
        <w:t>include the following and o</w:t>
      </w:r>
      <w:r w:rsidR="004340E0" w:rsidRPr="00FC2811">
        <w:rPr>
          <w:rFonts w:ascii="Garamond" w:hAnsi="Garamond" w:cs="Arial"/>
          <w:sz w:val="24"/>
          <w:szCs w:val="24"/>
        </w:rPr>
        <w:t xml:space="preserve">ther duties </w:t>
      </w:r>
      <w:proofErr w:type="gramStart"/>
      <w:r w:rsidR="004340E0" w:rsidRPr="00FC2811">
        <w:rPr>
          <w:rFonts w:ascii="Garamond" w:hAnsi="Garamond" w:cs="Arial"/>
          <w:sz w:val="24"/>
          <w:szCs w:val="24"/>
        </w:rPr>
        <w:t>may be assigned</w:t>
      </w:r>
      <w:proofErr w:type="gramEnd"/>
      <w:r w:rsidR="004340E0" w:rsidRPr="00FC2811">
        <w:rPr>
          <w:rFonts w:ascii="Garamond" w:hAnsi="Garamond" w:cs="Arial"/>
          <w:sz w:val="24"/>
          <w:szCs w:val="24"/>
        </w:rPr>
        <w:t>.</w:t>
      </w:r>
      <w:r w:rsidR="00C1362E">
        <w:t xml:space="preserve">  </w:t>
      </w:r>
      <w:r w:rsidR="00C1362E" w:rsidRPr="00BA2EB8">
        <w:rPr>
          <w:rFonts w:ascii="Garamond" w:hAnsi="Garamond" w:cs="Arial"/>
          <w:sz w:val="24"/>
          <w:szCs w:val="24"/>
        </w:rPr>
        <w:t xml:space="preserve">Reasonable accommodations </w:t>
      </w:r>
      <w:proofErr w:type="gramStart"/>
      <w:r w:rsidR="00C1362E" w:rsidRPr="00BA2EB8">
        <w:rPr>
          <w:rFonts w:ascii="Garamond" w:hAnsi="Garamond" w:cs="Arial"/>
          <w:sz w:val="24"/>
          <w:szCs w:val="24"/>
        </w:rPr>
        <w:t>may be made</w:t>
      </w:r>
      <w:proofErr w:type="gramEnd"/>
      <w:r w:rsidR="00C1362E" w:rsidRPr="00BA2EB8">
        <w:rPr>
          <w:rFonts w:ascii="Garamond" w:hAnsi="Garamond" w:cs="Arial"/>
          <w:sz w:val="24"/>
          <w:szCs w:val="24"/>
        </w:rPr>
        <w:t xml:space="preserve"> to enable individuals with disabilities to perform the essential functions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Greet arriving patients and visitors.</w:t>
      </w:r>
    </w:p>
    <w:p w:rsidR="00AC5B8A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Prepare patient and their chart for upcoming visit.</w:t>
      </w:r>
    </w:p>
    <w:p w:rsidR="00BA2287" w:rsidRPr="00C1362E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Register patients in Epic including verifying patient name, phone number, address, emergency contact, PCP, insurance, </w:t>
      </w:r>
      <w:r w:rsidRPr="00C1362E">
        <w:rPr>
          <w:rFonts w:ascii="Garamond" w:hAnsi="Garamond" w:cs="Arial"/>
          <w:sz w:val="24"/>
          <w:szCs w:val="24"/>
        </w:rPr>
        <w:t>acquiring signatures, copies of appropriate insurance cards and drivers licenses.</w:t>
      </w:r>
    </w:p>
    <w:p w:rsidR="00AC5B8A" w:rsidRPr="00C1362E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Take patient pictures for their EMR record.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Collect patient payments, co-pays, co-insurance, outstanding account balances and time of service fees issuing receipts where necessary and Advanced Beneficiary Notice completion.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Register new patients.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Maintain appropriate inventory of common forms used in the patient registration process.</w:t>
      </w:r>
    </w:p>
    <w:p w:rsidR="00AC5B8A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Balance patient payments and credit card receipts to batch report at the end of each day.</w:t>
      </w:r>
    </w:p>
    <w:p w:rsidR="00BA2287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Print after visit summaries and offer to patient. </w:t>
      </w:r>
    </w:p>
    <w:p w:rsidR="00BA2287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Place patients on recall list.</w:t>
      </w:r>
    </w:p>
    <w:p w:rsidR="00BA2287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Conduct CG CAHPS patient experience surveys on tablet.</w:t>
      </w:r>
    </w:p>
    <w:p w:rsidR="00BA2287" w:rsidRPr="00C1362E" w:rsidRDefault="00BA2287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Pre-register patients for the next day. 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Must be familiar with HIPAA regulations and patient confidentiality requirements.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Adheres to dress code, appearance is neat, clean, well groomed, wears identification while on duty, reports to work on time and as scheduled; recognizing that they represent the District at all times.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Shares responsibility for keeping clinic neat, clean and organized.  Light housekeeping duties.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Maintain cooperative working relationship with physicians, clinic staff, patients, other organizations, and the public to provide quality customer service in a courteous manner.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Follow all safety rules and procedures for work areas.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Documentation done in EMR compliant with Meaningful Use Standards.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lastRenderedPageBreak/>
        <w:t>Interacts with employees, patients, families and physicians.  May require communicating with those who are impatient, distraught and demanding.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Occasionally requires extra time worked during periods of increased patient census.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Must have ability to pace work time, getting required work done and taking breaks as required.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Flexibility </w:t>
      </w:r>
      <w:proofErr w:type="gramStart"/>
      <w:r w:rsidRPr="00C1362E">
        <w:rPr>
          <w:rFonts w:ascii="Garamond" w:hAnsi="Garamond" w:cs="Arial"/>
          <w:sz w:val="24"/>
          <w:szCs w:val="24"/>
        </w:rPr>
        <w:t>to frequently interact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with others to complete needed workday duties, and be available when needed for problem solving.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Frequently communicates with patients, staff, physicians, volunteers and public in a professional and tactful manner.  Must speak clearly and be easily understood.  Must have good command of the English language, both verbal and written.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Must continually show calm, reasonable demeanor when interacting with employees, patients, physicians, or patients who may be in pain or emotional crisis.</w:t>
      </w:r>
    </w:p>
    <w:p w:rsidR="00AC5B8A" w:rsidRPr="00C1362E" w:rsidRDefault="00AC5B8A" w:rsidP="00C1362E">
      <w:pPr>
        <w:pStyle w:val="ListParagraph"/>
        <w:numPr>
          <w:ilvl w:val="0"/>
          <w:numId w:val="16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Continually checks for accuracy of demographic information.</w:t>
      </w:r>
    </w:p>
    <w:p w:rsidR="00BA2287" w:rsidRDefault="00BA2287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AC5B8A" w:rsidRPr="00C1362E" w:rsidRDefault="00AC5B8A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I understand that no employee of WCHCD </w:t>
      </w:r>
      <w:proofErr w:type="gramStart"/>
      <w:r w:rsidRPr="00C1362E">
        <w:rPr>
          <w:rFonts w:ascii="Garamond" w:hAnsi="Garamond" w:cs="Arial"/>
          <w:sz w:val="24"/>
          <w:szCs w:val="24"/>
        </w:rPr>
        <w:t>is authorized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to provide a service without generating a charge.  (The CEO/CFO/CNO have the authority to write off a charge, provided it falls within the guidelines of the credit policy).</w:t>
      </w:r>
    </w:p>
    <w:p w:rsidR="00AC5B8A" w:rsidRPr="00AC5B8A" w:rsidRDefault="00AC5B8A" w:rsidP="00C1362E">
      <w:pPr>
        <w:spacing w:after="0"/>
      </w:pPr>
      <w:r w:rsidRPr="00C1362E">
        <w:rPr>
          <w:rFonts w:ascii="Garamond" w:hAnsi="Garamond" w:cs="Arial"/>
          <w:sz w:val="24"/>
          <w:szCs w:val="24"/>
        </w:rPr>
        <w:t>I will make my best effort to stay abreast of changes in billing practices.</w:t>
      </w:r>
    </w:p>
    <w:p w:rsidR="002F318B" w:rsidRPr="002F318B" w:rsidRDefault="002F318B" w:rsidP="005627EF">
      <w:pPr>
        <w:spacing w:after="0"/>
        <w:rPr>
          <w:b/>
        </w:rPr>
      </w:pPr>
    </w:p>
    <w:p w:rsidR="004E4E68" w:rsidRPr="00C1362E" w:rsidRDefault="00332736" w:rsidP="005627EF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EDUCATION and EXPERIENCE</w:t>
      </w:r>
      <w:r w:rsidR="00A736C5" w:rsidRPr="00C1362E">
        <w:rPr>
          <w:rFonts w:ascii="Helvetica Rounded" w:hAnsi="Helvetica Rounded"/>
          <w:sz w:val="20"/>
          <w:szCs w:val="20"/>
        </w:rPr>
        <w:t>:</w:t>
      </w:r>
    </w:p>
    <w:p w:rsidR="00AC5B8A" w:rsidRPr="00C1362E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High School </w:t>
      </w:r>
      <w:proofErr w:type="gramStart"/>
      <w:r w:rsidRPr="00C1362E">
        <w:rPr>
          <w:rFonts w:ascii="Garamond" w:hAnsi="Garamond" w:cs="Arial"/>
          <w:sz w:val="24"/>
          <w:szCs w:val="24"/>
        </w:rPr>
        <w:t>Diploma,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or equivalent</w:t>
      </w:r>
      <w:r w:rsidR="00C1362E">
        <w:rPr>
          <w:rFonts w:ascii="Garamond" w:hAnsi="Garamond" w:cs="Arial"/>
          <w:sz w:val="24"/>
          <w:szCs w:val="24"/>
        </w:rPr>
        <w:t xml:space="preserve"> education prefer</w:t>
      </w:r>
      <w:r w:rsidRPr="00C1362E">
        <w:rPr>
          <w:rFonts w:ascii="Garamond" w:hAnsi="Garamond" w:cs="Arial"/>
          <w:sz w:val="24"/>
          <w:szCs w:val="24"/>
        </w:rPr>
        <w:t>red.</w:t>
      </w:r>
    </w:p>
    <w:p w:rsidR="00AC5B8A" w:rsidRPr="00C1362E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Minimum one year experience in a medical office setting </w:t>
      </w:r>
      <w:r w:rsidR="00FF545D">
        <w:rPr>
          <w:rFonts w:ascii="Garamond" w:hAnsi="Garamond" w:cs="Arial"/>
          <w:sz w:val="24"/>
          <w:szCs w:val="24"/>
        </w:rPr>
        <w:t>preferred</w:t>
      </w:r>
    </w:p>
    <w:p w:rsidR="00AC5B8A" w:rsidRPr="00C1362E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Ability to communicate effectively and work closely with all physicians, clinic personnel, visitors, and outside agencies.</w:t>
      </w:r>
    </w:p>
    <w:p w:rsidR="00AC5B8A" w:rsidRPr="00C1362E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Excellent verbal and written communication skills.</w:t>
      </w:r>
    </w:p>
    <w:p w:rsidR="00AC5B8A" w:rsidRPr="00C1362E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Strong computer skills in EHR, Word, Excel and Outlook. </w:t>
      </w:r>
    </w:p>
    <w:p w:rsidR="00AC5B8A" w:rsidRDefault="00AC5B8A" w:rsidP="00AC5B8A">
      <w:pPr>
        <w:pStyle w:val="ListParagraph"/>
        <w:numPr>
          <w:ilvl w:val="0"/>
          <w:numId w:val="13"/>
        </w:numPr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Experience with 10 key preferred</w:t>
      </w:r>
    </w:p>
    <w:p w:rsidR="00BA2287" w:rsidRPr="00BA2287" w:rsidRDefault="00BA2287" w:rsidP="00BA2287">
      <w:pPr>
        <w:pStyle w:val="ListParagraph"/>
        <w:numPr>
          <w:ilvl w:val="0"/>
          <w:numId w:val="13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Knowledge of general office practices, computer/data entry procedures, operation of office equipment, use of telephone systems, math skills, attention to detail with high accuracy rate in data entry and exceptional organizational skills.</w:t>
      </w:r>
    </w:p>
    <w:p w:rsidR="00C31619" w:rsidRPr="00C31619" w:rsidRDefault="00C31619" w:rsidP="00C31619">
      <w:pPr>
        <w:pStyle w:val="ListParagraph"/>
        <w:spacing w:after="0"/>
        <w:rPr>
          <w:b/>
        </w:rPr>
      </w:pPr>
    </w:p>
    <w:p w:rsidR="00DB57DB" w:rsidRPr="00C1362E" w:rsidRDefault="00DB57DB" w:rsidP="00DB57DB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CORE COMPETENCIES: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Compassion – </w:t>
      </w:r>
      <w:proofErr w:type="gramStart"/>
      <w:r w:rsidRPr="00C1362E">
        <w:rPr>
          <w:rFonts w:ascii="Garamond" w:hAnsi="Garamond" w:cs="Arial"/>
          <w:sz w:val="24"/>
          <w:szCs w:val="24"/>
        </w:rPr>
        <w:t>Welcomes,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mentors and receives new team members.  Shows concern for the welfare of others.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Respect – Manages conflict with respect and dignity for others.  Attempts to address issues before escalating. 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Integrity – Owns professional development and seeks self-development.  Uses good judgment in resolving job problems.  Generates and evaluates alternative solutions and makes effective and timely decisions.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Quality - Pays close attention to detail.  Strives to achieve excellence in all things.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Stewardship – Careful and responsible management of WCHCD resources.  Finds productive work to keep busy during slack periods.</w:t>
      </w:r>
    </w:p>
    <w:p w:rsidR="00DB57DB" w:rsidRPr="00C1362E" w:rsidRDefault="00DB57DB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lastRenderedPageBreak/>
        <w:t xml:space="preserve">Family – Creates and participates in a team environment.  Applies effective interpersonal and problem-solving skills when responding to coworkers, patients and visitors.  </w:t>
      </w:r>
    </w:p>
    <w:p w:rsidR="00DB57DB" w:rsidRDefault="00DB57DB" w:rsidP="00DB57DB">
      <w:pPr>
        <w:spacing w:after="0"/>
      </w:pPr>
    </w:p>
    <w:p w:rsidR="00DB57DB" w:rsidRPr="00C1362E" w:rsidRDefault="00DB57DB" w:rsidP="00DB57DB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 xml:space="preserve">POSITION SPECIFIC COMPETENCIES: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Customer and Personal Service — Knowledge of principles and processes for providing customer and personal services. This includes customer needs assessment, meeting quality standards for services, and evaluation of customer satisfaction.  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Clerical — Knowledge of administrative and clerical procedures and systems such as word processing, managing files and records, stenography and transcription, designing forms, and other office procedures and terminology.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Active </w:t>
      </w:r>
      <w:proofErr w:type="gramStart"/>
      <w:r w:rsidRPr="00C1362E">
        <w:rPr>
          <w:rFonts w:ascii="Garamond" w:hAnsi="Garamond" w:cs="Arial"/>
          <w:sz w:val="24"/>
          <w:szCs w:val="24"/>
        </w:rPr>
        <w:t>Listening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— Giving full attention to what other people are saying, taking time to understand the points being made, asking questions as appropriate, and not interrupting at inappropriate times.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Critical Thinking — </w:t>
      </w:r>
      <w:proofErr w:type="gramStart"/>
      <w:r w:rsidRPr="00C1362E">
        <w:rPr>
          <w:rFonts w:ascii="Garamond" w:hAnsi="Garamond" w:cs="Arial"/>
          <w:sz w:val="24"/>
          <w:szCs w:val="24"/>
        </w:rPr>
        <w:t>Using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logic and reasoning to identify the strengths and weaknesses of alternative solutions, conclusions or approaches to problems.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Service Orientation — </w:t>
      </w:r>
      <w:proofErr w:type="gramStart"/>
      <w:r w:rsidRPr="00C1362E">
        <w:rPr>
          <w:rFonts w:ascii="Garamond" w:hAnsi="Garamond" w:cs="Arial"/>
          <w:sz w:val="24"/>
          <w:szCs w:val="24"/>
        </w:rPr>
        <w:t>Actively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looking for ways to help people.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Judgment and Decision Making — Considering the relative costs and benefits of potential actions to choose the most appropriate one.  </w:t>
      </w:r>
    </w:p>
    <w:p w:rsidR="009C58E9" w:rsidRPr="00C1362E" w:rsidRDefault="009C58E9" w:rsidP="00C1362E">
      <w:pPr>
        <w:pStyle w:val="ListParagraph"/>
        <w:numPr>
          <w:ilvl w:val="0"/>
          <w:numId w:val="17"/>
        </w:num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Time Sharing — </w:t>
      </w:r>
      <w:proofErr w:type="gramStart"/>
      <w:r w:rsidRPr="00C1362E">
        <w:rPr>
          <w:rFonts w:ascii="Garamond" w:hAnsi="Garamond" w:cs="Arial"/>
          <w:sz w:val="24"/>
          <w:szCs w:val="24"/>
        </w:rPr>
        <w:t>The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ability to shift back and forth between two or more activities or sources of information (such as speech, sounds, touch, or other sources).</w:t>
      </w:r>
    </w:p>
    <w:p w:rsidR="00C31619" w:rsidRPr="002F318B" w:rsidRDefault="00C31619" w:rsidP="002F318B">
      <w:pPr>
        <w:spacing w:after="0"/>
        <w:rPr>
          <w:b/>
        </w:rPr>
      </w:pPr>
    </w:p>
    <w:p w:rsidR="004E4E68" w:rsidRPr="00C1362E" w:rsidRDefault="00332736" w:rsidP="002F318B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>WORK ENVIRONMENT</w:t>
      </w:r>
      <w:r w:rsidR="00A736C5" w:rsidRPr="00C1362E">
        <w:rPr>
          <w:rFonts w:ascii="Helvetica Rounded" w:hAnsi="Helvetica Rounded"/>
          <w:sz w:val="20"/>
          <w:szCs w:val="20"/>
        </w:rPr>
        <w:t>:</w:t>
      </w:r>
    </w:p>
    <w:p w:rsidR="002F318B" w:rsidRPr="00C1362E" w:rsidRDefault="00C31619" w:rsidP="002F318B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The work environment characteristics described here are representative of those an employee encounters while performing the essential functions of this job. Reasonable accommodations </w:t>
      </w:r>
      <w:proofErr w:type="gramStart"/>
      <w:r w:rsidRPr="00C1362E">
        <w:rPr>
          <w:rFonts w:ascii="Garamond" w:hAnsi="Garamond" w:cs="Arial"/>
          <w:sz w:val="24"/>
          <w:szCs w:val="24"/>
        </w:rPr>
        <w:t>may be made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to enable individuals with disabilities to perform the essential functions. </w:t>
      </w:r>
      <w:r w:rsidR="0018048F" w:rsidRPr="00C1362E">
        <w:rPr>
          <w:rFonts w:ascii="Garamond" w:hAnsi="Garamond" w:cs="Arial"/>
          <w:sz w:val="24"/>
          <w:szCs w:val="24"/>
        </w:rPr>
        <w:t>This job operates in a professional office environment. This role routinely uses standard office equipment such as computers, phones, photocopiers, filing cabinets and fax machines.</w:t>
      </w:r>
      <w:r w:rsidRPr="00C1362E">
        <w:rPr>
          <w:rFonts w:ascii="Garamond" w:hAnsi="Garamond" w:cs="Arial"/>
          <w:sz w:val="24"/>
          <w:szCs w:val="24"/>
        </w:rPr>
        <w:t xml:space="preserve"> The noise level in the work environment is usually moderate.</w:t>
      </w:r>
    </w:p>
    <w:p w:rsidR="00C31619" w:rsidRPr="002F318B" w:rsidRDefault="00C31619" w:rsidP="002F318B">
      <w:pPr>
        <w:spacing w:after="0"/>
        <w:rPr>
          <w:b/>
        </w:rPr>
      </w:pPr>
    </w:p>
    <w:p w:rsidR="00BA2287" w:rsidRDefault="00BA2287" w:rsidP="00C1362E">
      <w:pPr>
        <w:spacing w:after="0"/>
        <w:rPr>
          <w:rFonts w:ascii="Helvetica Rounded" w:hAnsi="Helvetica Rounded"/>
          <w:sz w:val="20"/>
          <w:szCs w:val="20"/>
        </w:rPr>
      </w:pPr>
    </w:p>
    <w:p w:rsidR="004E4E68" w:rsidRPr="00C1362E" w:rsidRDefault="004E4E68" w:rsidP="00C1362E">
      <w:pPr>
        <w:spacing w:after="0"/>
        <w:rPr>
          <w:rFonts w:ascii="Helvetica Rounded" w:hAnsi="Helvetica Rounded"/>
          <w:sz w:val="20"/>
          <w:szCs w:val="20"/>
        </w:rPr>
      </w:pPr>
      <w:r w:rsidRPr="00C1362E">
        <w:rPr>
          <w:rFonts w:ascii="Helvetica Rounded" w:hAnsi="Helvetica Rounded"/>
          <w:sz w:val="20"/>
          <w:szCs w:val="20"/>
        </w:rPr>
        <w:t xml:space="preserve">WCHCD </w:t>
      </w:r>
      <w:r w:rsidR="00A736C5" w:rsidRPr="00C1362E">
        <w:rPr>
          <w:rFonts w:ascii="Helvetica Rounded" w:hAnsi="Helvetica Rounded"/>
          <w:sz w:val="20"/>
          <w:szCs w:val="20"/>
        </w:rPr>
        <w:t>Code of Conduct and Confidentiality Statement:</w:t>
      </w: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As an employee of Wallowa County Health Care District (</w:t>
      </w:r>
      <w:proofErr w:type="gramStart"/>
      <w:r w:rsidRPr="00C1362E">
        <w:rPr>
          <w:rFonts w:ascii="Garamond" w:hAnsi="Garamond" w:cs="Arial"/>
          <w:sz w:val="24"/>
          <w:szCs w:val="24"/>
        </w:rPr>
        <w:t>WCHCD)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you must agree to abide by the following code of Conduct/Confidentiality Statement.</w:t>
      </w:r>
    </w:p>
    <w:p w:rsidR="002F318B" w:rsidRPr="00C1362E" w:rsidRDefault="002F318B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 xml:space="preserve">I understand and agree that in the performance of my duties I must hold medical information in confidence.  I understand that any violation of the confidentiality of medical information may result in punitive action.  I </w:t>
      </w:r>
      <w:proofErr w:type="gramStart"/>
      <w:r w:rsidRPr="00C1362E">
        <w:rPr>
          <w:rFonts w:ascii="Garamond" w:hAnsi="Garamond" w:cs="Arial"/>
          <w:sz w:val="24"/>
          <w:szCs w:val="24"/>
        </w:rPr>
        <w:t>will at all times protect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the safety of our patient/residents understanding that they are our “customers” and the reason for our employment.  I will avoid </w:t>
      </w:r>
      <w:proofErr w:type="gramStart"/>
      <w:r w:rsidRPr="00C1362E">
        <w:rPr>
          <w:rFonts w:ascii="Garamond" w:hAnsi="Garamond" w:cs="Arial"/>
          <w:sz w:val="24"/>
          <w:szCs w:val="24"/>
        </w:rPr>
        <w:t>any and all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personal conflicts of interest as it relates to my position at this facility.  I agree to abide by the dress code for WCHCD.  I will not use any of the assets of WCHCD for personal use.  I will abide to all rules and regulations of the State of </w:t>
      </w:r>
      <w:smartTag w:uri="urn:schemas-microsoft-com:office:smarttags" w:element="State">
        <w:r w:rsidRPr="00C1362E">
          <w:rPr>
            <w:rFonts w:ascii="Garamond" w:hAnsi="Garamond" w:cs="Arial"/>
            <w:sz w:val="24"/>
            <w:szCs w:val="24"/>
          </w:rPr>
          <w:t>Oregon</w:t>
        </w:r>
      </w:smartTag>
      <w:r w:rsidRPr="00C1362E">
        <w:rPr>
          <w:rFonts w:ascii="Garamond" w:hAnsi="Garamond" w:cs="Arial"/>
          <w:sz w:val="24"/>
          <w:szCs w:val="24"/>
        </w:rPr>
        <w:t xml:space="preserve"> and the </w:t>
      </w:r>
      <w:smartTag w:uri="urn:schemas-microsoft-com:office:smarttags" w:element="PersonName">
        <w:smartTag w:uri="urn:schemas-microsoft-com:office:smarttags" w:element="place">
          <w:r w:rsidRPr="00C1362E">
            <w:rPr>
              <w:rFonts w:ascii="Garamond" w:hAnsi="Garamond" w:cs="Arial"/>
              <w:sz w:val="24"/>
              <w:szCs w:val="24"/>
            </w:rPr>
            <w:t>United States</w:t>
          </w:r>
        </w:smartTag>
      </w:smartTag>
      <w:r w:rsidRPr="00C1362E">
        <w:rPr>
          <w:rFonts w:ascii="Garamond" w:hAnsi="Garamond" w:cs="Arial"/>
          <w:sz w:val="24"/>
          <w:szCs w:val="24"/>
        </w:rPr>
        <w:t xml:space="preserve"> in relation to the operation of a medical facility.  I will treat my co-workers at all times in a professional &amp; courteous manner.  I will strive </w:t>
      </w:r>
      <w:proofErr w:type="gramStart"/>
      <w:r w:rsidRPr="00C1362E">
        <w:rPr>
          <w:rFonts w:ascii="Garamond" w:hAnsi="Garamond" w:cs="Arial"/>
          <w:sz w:val="24"/>
          <w:szCs w:val="24"/>
        </w:rPr>
        <w:t>to always work</w:t>
      </w:r>
      <w:proofErr w:type="gramEnd"/>
      <w:r w:rsidRPr="00C1362E">
        <w:rPr>
          <w:rFonts w:ascii="Garamond" w:hAnsi="Garamond" w:cs="Arial"/>
          <w:sz w:val="24"/>
          <w:szCs w:val="24"/>
        </w:rPr>
        <w:t xml:space="preserve"> as a team player with my co-workers.  I agree to report any perceived medical/facility operation noncompliance issues immediately to the CEO.</w:t>
      </w: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______________________________________________________________________</w:t>
      </w:r>
    </w:p>
    <w:p w:rsidR="002F318B" w:rsidRPr="00C1362E" w:rsidRDefault="002F318B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lastRenderedPageBreak/>
        <w:t>I have read and understand the above job description.</w:t>
      </w: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</w:p>
    <w:p w:rsidR="005627EF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________________________________                      ____________________</w:t>
      </w:r>
    </w:p>
    <w:p w:rsidR="004E4E68" w:rsidRPr="00C1362E" w:rsidRDefault="005627EF" w:rsidP="00C1362E">
      <w:pPr>
        <w:spacing w:after="0"/>
        <w:rPr>
          <w:rFonts w:ascii="Garamond" w:hAnsi="Garamond" w:cs="Arial"/>
          <w:sz w:val="24"/>
          <w:szCs w:val="24"/>
        </w:rPr>
      </w:pPr>
      <w:r w:rsidRPr="00C1362E">
        <w:rPr>
          <w:rFonts w:ascii="Garamond" w:hAnsi="Garamond" w:cs="Arial"/>
          <w:sz w:val="24"/>
          <w:szCs w:val="24"/>
        </w:rPr>
        <w:t>Employee Signature</w:t>
      </w:r>
      <w:r w:rsidRPr="00C1362E">
        <w:rPr>
          <w:rFonts w:ascii="Garamond" w:hAnsi="Garamond" w:cs="Arial"/>
          <w:sz w:val="24"/>
          <w:szCs w:val="24"/>
        </w:rPr>
        <w:tab/>
      </w:r>
      <w:r w:rsidRPr="00C1362E">
        <w:rPr>
          <w:rFonts w:ascii="Garamond" w:hAnsi="Garamond" w:cs="Arial"/>
          <w:sz w:val="24"/>
          <w:szCs w:val="24"/>
        </w:rPr>
        <w:tab/>
      </w:r>
      <w:r w:rsidRPr="00C1362E">
        <w:rPr>
          <w:rFonts w:ascii="Garamond" w:hAnsi="Garamond" w:cs="Arial"/>
          <w:sz w:val="24"/>
          <w:szCs w:val="24"/>
        </w:rPr>
        <w:tab/>
      </w:r>
      <w:r w:rsidRPr="00C1362E">
        <w:rPr>
          <w:rFonts w:ascii="Garamond" w:hAnsi="Garamond" w:cs="Arial"/>
          <w:sz w:val="24"/>
          <w:szCs w:val="24"/>
        </w:rPr>
        <w:tab/>
      </w:r>
      <w:r w:rsidRPr="00C1362E">
        <w:rPr>
          <w:rFonts w:ascii="Garamond" w:hAnsi="Garamond" w:cs="Arial"/>
          <w:sz w:val="24"/>
          <w:szCs w:val="24"/>
        </w:rPr>
        <w:tab/>
        <w:t xml:space="preserve">   Date:</w:t>
      </w:r>
    </w:p>
    <w:sectPr w:rsidR="004E4E68" w:rsidRPr="00C1362E" w:rsidSect="0051733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6" w:rsidRDefault="00DA39C6" w:rsidP="004E4E68">
      <w:pPr>
        <w:spacing w:after="0" w:line="240" w:lineRule="auto"/>
      </w:pPr>
      <w:r>
        <w:separator/>
      </w:r>
    </w:p>
  </w:endnote>
  <w:endnote w:type="continuationSeparator" w:id="0">
    <w:p w:rsidR="00DA39C6" w:rsidRDefault="00DA39C6" w:rsidP="004E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68" w:rsidRPr="00C1362E" w:rsidRDefault="004E4E68" w:rsidP="004E4E68">
    <w:pPr>
      <w:pStyle w:val="Footer"/>
      <w:jc w:val="center"/>
      <w:rPr>
        <w:rFonts w:ascii="Garamond" w:eastAsia="Arial Unicode MS" w:hAnsi="Garamond" w:cs="Arial"/>
        <w:i/>
        <w:sz w:val="24"/>
        <w:szCs w:val="24"/>
      </w:rPr>
    </w:pPr>
    <w:r w:rsidRPr="00C1362E">
      <w:rPr>
        <w:rFonts w:ascii="Garamond" w:eastAsia="Arial Unicode MS" w:hAnsi="Garamond" w:cs="Arial"/>
        <w:i/>
        <w:sz w:val="24"/>
        <w:szCs w:val="24"/>
      </w:rPr>
      <w:t xml:space="preserve">WCHCD – </w:t>
    </w:r>
    <w:r w:rsidR="00900D69">
      <w:rPr>
        <w:rFonts w:ascii="Garamond" w:eastAsia="Arial Unicode MS" w:hAnsi="Garamond" w:cs="Arial"/>
        <w:i/>
        <w:sz w:val="24"/>
        <w:szCs w:val="24"/>
      </w:rPr>
      <w:t xml:space="preserve">WMMC </w:t>
    </w:r>
    <w:r w:rsidR="00AC5B8A" w:rsidRPr="00C1362E">
      <w:rPr>
        <w:rFonts w:ascii="Garamond" w:eastAsia="Arial Unicode MS" w:hAnsi="Garamond" w:cs="Arial"/>
        <w:i/>
        <w:sz w:val="24"/>
        <w:szCs w:val="24"/>
      </w:rPr>
      <w:t xml:space="preserve">Clinic </w:t>
    </w:r>
    <w:r w:rsidR="00BA2287">
      <w:rPr>
        <w:rFonts w:ascii="Garamond" w:eastAsia="Arial Unicode MS" w:hAnsi="Garamond" w:cs="Arial"/>
        <w:i/>
        <w:sz w:val="24"/>
        <w:szCs w:val="24"/>
      </w:rPr>
      <w:t>Registration Clerk</w:t>
    </w:r>
    <w:r w:rsidR="002F318B" w:rsidRPr="00C1362E">
      <w:rPr>
        <w:rFonts w:ascii="Garamond" w:eastAsia="Arial Unicode MS" w:hAnsi="Garamond" w:cs="Arial"/>
        <w:i/>
        <w:sz w:val="24"/>
        <w:szCs w:val="24"/>
      </w:rPr>
      <w:t xml:space="preserve"> – </w:t>
    </w:r>
    <w:r w:rsidR="00DB57DB" w:rsidRPr="00C1362E">
      <w:rPr>
        <w:rFonts w:ascii="Garamond" w:eastAsia="Arial Unicode MS" w:hAnsi="Garamond" w:cs="Arial"/>
        <w:i/>
        <w:sz w:val="24"/>
        <w:szCs w:val="24"/>
      </w:rPr>
      <w:t>January, 202</w:t>
    </w:r>
    <w:r w:rsidR="00BA2287">
      <w:rPr>
        <w:rFonts w:ascii="Garamond" w:eastAsia="Arial Unicode MS" w:hAnsi="Garamond" w:cs="Arial"/>
        <w:i/>
        <w:sz w:val="24"/>
        <w:szCs w:val="24"/>
      </w:rPr>
      <w:t>2</w:t>
    </w:r>
  </w:p>
  <w:p w:rsidR="004E4E68" w:rsidRPr="00C1362E" w:rsidRDefault="004E4E68" w:rsidP="004E4E68">
    <w:pPr>
      <w:pStyle w:val="Footer"/>
      <w:jc w:val="center"/>
      <w:rPr>
        <w:rFonts w:ascii="Garamond" w:eastAsia="Arial Unicode MS" w:hAnsi="Garamond" w:cs="Arial"/>
        <w:i/>
        <w:sz w:val="24"/>
        <w:szCs w:val="24"/>
      </w:rPr>
    </w:pPr>
    <w:r w:rsidRPr="00C1362E">
      <w:rPr>
        <w:rFonts w:ascii="Garamond" w:eastAsia="Arial Unicode MS" w:hAnsi="Garamond" w:cs="Arial"/>
        <w:i/>
        <w:sz w:val="24"/>
        <w:szCs w:val="24"/>
      </w:rPr>
      <w:t xml:space="preserve">Pg. </w:t>
    </w:r>
    <w:sdt>
      <w:sdtPr>
        <w:rPr>
          <w:rFonts w:ascii="Garamond" w:eastAsia="Arial Unicode MS" w:hAnsi="Garamond" w:cs="Arial"/>
          <w:i/>
          <w:sz w:val="24"/>
          <w:szCs w:val="24"/>
        </w:rPr>
        <w:id w:val="-531193108"/>
        <w:docPartObj>
          <w:docPartGallery w:val="Page Numbers (Bottom of Page)"/>
          <w:docPartUnique/>
        </w:docPartObj>
      </w:sdtPr>
      <w:sdtEndPr/>
      <w:sdtContent>
        <w:r w:rsidRPr="00C1362E">
          <w:rPr>
            <w:rFonts w:ascii="Garamond" w:eastAsia="Arial Unicode MS" w:hAnsi="Garamond" w:cs="Arial"/>
            <w:i/>
            <w:sz w:val="24"/>
            <w:szCs w:val="24"/>
          </w:rPr>
          <w:fldChar w:fldCharType="begin"/>
        </w:r>
        <w:r w:rsidRPr="00C1362E">
          <w:rPr>
            <w:rFonts w:ascii="Garamond" w:eastAsia="Arial Unicode MS" w:hAnsi="Garamond" w:cs="Arial"/>
            <w:i/>
            <w:sz w:val="24"/>
            <w:szCs w:val="24"/>
          </w:rPr>
          <w:instrText xml:space="preserve"> PAGE   \* MERGEFORMAT </w:instrText>
        </w:r>
        <w:r w:rsidRPr="00C1362E">
          <w:rPr>
            <w:rFonts w:ascii="Garamond" w:eastAsia="Arial Unicode MS" w:hAnsi="Garamond" w:cs="Arial"/>
            <w:i/>
            <w:sz w:val="24"/>
            <w:szCs w:val="24"/>
          </w:rPr>
          <w:fldChar w:fldCharType="separate"/>
        </w:r>
        <w:r w:rsidR="00510FE0">
          <w:rPr>
            <w:rFonts w:ascii="Garamond" w:eastAsia="Arial Unicode MS" w:hAnsi="Garamond" w:cs="Arial"/>
            <w:i/>
            <w:noProof/>
            <w:sz w:val="24"/>
            <w:szCs w:val="24"/>
          </w:rPr>
          <w:t>1</w:t>
        </w:r>
        <w:r w:rsidRPr="00C1362E">
          <w:rPr>
            <w:rFonts w:ascii="Garamond" w:eastAsia="Arial Unicode MS" w:hAnsi="Garamond" w:cs="Arial"/>
            <w:i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6" w:rsidRDefault="00DA39C6" w:rsidP="004E4E68">
      <w:pPr>
        <w:spacing w:after="0" w:line="240" w:lineRule="auto"/>
      </w:pPr>
      <w:r>
        <w:separator/>
      </w:r>
    </w:p>
  </w:footnote>
  <w:footnote w:type="continuationSeparator" w:id="0">
    <w:p w:rsidR="00DA39C6" w:rsidRDefault="00DA39C6" w:rsidP="004E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E68" w:rsidRPr="00E46F19" w:rsidRDefault="004E4E68">
    <w:pPr>
      <w:pStyle w:val="Header"/>
      <w:rPr>
        <w:i/>
      </w:rPr>
    </w:pPr>
    <w:r w:rsidRPr="00E46F19">
      <w:rPr>
        <w:i/>
        <w:noProof/>
      </w:rPr>
      <w:drawing>
        <wp:inline distT="0" distB="0" distL="0" distR="0">
          <wp:extent cx="5943600" cy="7753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HCD Letterhead  Logo - Top (00000002) (00000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C39"/>
    <w:multiLevelType w:val="hybridMultilevel"/>
    <w:tmpl w:val="24D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3B8"/>
    <w:multiLevelType w:val="hybridMultilevel"/>
    <w:tmpl w:val="5D52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243F"/>
    <w:multiLevelType w:val="hybridMultilevel"/>
    <w:tmpl w:val="917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1722"/>
    <w:multiLevelType w:val="hybridMultilevel"/>
    <w:tmpl w:val="30A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072A"/>
    <w:multiLevelType w:val="hybridMultilevel"/>
    <w:tmpl w:val="61D81116"/>
    <w:lvl w:ilvl="0" w:tplc="E1BA55A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C3789"/>
    <w:multiLevelType w:val="hybridMultilevel"/>
    <w:tmpl w:val="638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804C2"/>
    <w:multiLevelType w:val="hybridMultilevel"/>
    <w:tmpl w:val="7B00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B35E3"/>
    <w:multiLevelType w:val="hybridMultilevel"/>
    <w:tmpl w:val="F3F8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580E"/>
    <w:multiLevelType w:val="hybridMultilevel"/>
    <w:tmpl w:val="B8E4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00C"/>
    <w:multiLevelType w:val="hybridMultilevel"/>
    <w:tmpl w:val="BD3401A0"/>
    <w:lvl w:ilvl="0" w:tplc="E1BA55A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85561"/>
    <w:multiLevelType w:val="hybridMultilevel"/>
    <w:tmpl w:val="ABE0598E"/>
    <w:lvl w:ilvl="0" w:tplc="7FB49A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84570"/>
    <w:multiLevelType w:val="hybridMultilevel"/>
    <w:tmpl w:val="1E1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A4CE6"/>
    <w:multiLevelType w:val="hybridMultilevel"/>
    <w:tmpl w:val="9C4A4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91F2B"/>
    <w:multiLevelType w:val="hybridMultilevel"/>
    <w:tmpl w:val="B3BA9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86FC1"/>
    <w:multiLevelType w:val="hybridMultilevel"/>
    <w:tmpl w:val="F852F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82048"/>
    <w:multiLevelType w:val="hybridMultilevel"/>
    <w:tmpl w:val="3532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E07C9"/>
    <w:multiLevelType w:val="hybridMultilevel"/>
    <w:tmpl w:val="B38E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32238"/>
    <w:multiLevelType w:val="hybridMultilevel"/>
    <w:tmpl w:val="DA70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17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2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68"/>
    <w:rsid w:val="0006166A"/>
    <w:rsid w:val="00175636"/>
    <w:rsid w:val="0018048F"/>
    <w:rsid w:val="00223052"/>
    <w:rsid w:val="002C2EEC"/>
    <w:rsid w:val="002F318B"/>
    <w:rsid w:val="00332736"/>
    <w:rsid w:val="0036524C"/>
    <w:rsid w:val="004340E0"/>
    <w:rsid w:val="004E4E68"/>
    <w:rsid w:val="00510FE0"/>
    <w:rsid w:val="00517333"/>
    <w:rsid w:val="005627EF"/>
    <w:rsid w:val="005B30DC"/>
    <w:rsid w:val="007B0877"/>
    <w:rsid w:val="00812B23"/>
    <w:rsid w:val="00900D69"/>
    <w:rsid w:val="009C58E9"/>
    <w:rsid w:val="00A736C5"/>
    <w:rsid w:val="00A7432B"/>
    <w:rsid w:val="00AC5B8A"/>
    <w:rsid w:val="00BA2287"/>
    <w:rsid w:val="00C1362E"/>
    <w:rsid w:val="00C31619"/>
    <w:rsid w:val="00DA39C6"/>
    <w:rsid w:val="00DB57DB"/>
    <w:rsid w:val="00E46F19"/>
    <w:rsid w:val="00EC6CB3"/>
    <w:rsid w:val="00EE24C9"/>
    <w:rsid w:val="00FC2811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413FAEA7"/>
  <w15:chartTrackingRefBased/>
  <w15:docId w15:val="{63604DD6-70E1-42BB-AD3E-1B6FBA4D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68"/>
  </w:style>
  <w:style w:type="paragraph" w:styleId="Footer">
    <w:name w:val="footer"/>
    <w:basedOn w:val="Normal"/>
    <w:link w:val="FooterChar"/>
    <w:uiPriority w:val="99"/>
    <w:unhideWhenUsed/>
    <w:rsid w:val="004E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68"/>
  </w:style>
  <w:style w:type="paragraph" w:styleId="PlainText">
    <w:name w:val="Plain Text"/>
    <w:basedOn w:val="Normal"/>
    <w:link w:val="PlainTextChar"/>
    <w:rsid w:val="005627E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27E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34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Wallowa Memorial Hospital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Hayter</dc:creator>
  <cp:keywords/>
  <dc:description/>
  <cp:lastModifiedBy>Michelle Gardner</cp:lastModifiedBy>
  <cp:revision>7</cp:revision>
  <cp:lastPrinted>2019-03-28T17:07:00Z</cp:lastPrinted>
  <dcterms:created xsi:type="dcterms:W3CDTF">2022-02-23T19:58:00Z</dcterms:created>
  <dcterms:modified xsi:type="dcterms:W3CDTF">2022-03-07T21:46:00Z</dcterms:modified>
</cp:coreProperties>
</file>